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9C3F29" w14:textId="285589A4" w:rsidR="003538EA" w:rsidRPr="00DC110A" w:rsidRDefault="003538EA" w:rsidP="00DC110A">
      <w:pPr>
        <w:spacing w:after="160" w:line="259" w:lineRule="auto"/>
        <w:rPr>
          <w:szCs w:val="21"/>
        </w:rPr>
      </w:pPr>
      <w:r w:rsidRPr="003538EA">
        <w:rPr>
          <w:b/>
          <w:color w:val="984806"/>
          <w:sz w:val="32"/>
          <w:szCs w:val="32"/>
          <w:lang w:val="en-GB"/>
        </w:rPr>
        <w:t xml:space="preserve">Topic </w:t>
      </w:r>
      <w:r>
        <w:rPr>
          <w:b/>
          <w:color w:val="984806"/>
          <w:sz w:val="32"/>
          <w:szCs w:val="32"/>
          <w:lang w:val="en-GB"/>
        </w:rPr>
        <w:t>1</w:t>
      </w:r>
      <w:r w:rsidRPr="003538EA">
        <w:rPr>
          <w:sz w:val="32"/>
          <w:szCs w:val="32"/>
          <w:lang w:val="en-GB" w:eastAsia="zh-CN"/>
        </w:rPr>
        <w:t>:</w:t>
      </w:r>
      <w:r w:rsidRPr="003538EA">
        <w:rPr>
          <w:rFonts w:hint="eastAsia"/>
          <w:sz w:val="32"/>
          <w:szCs w:val="32"/>
          <w:lang w:val="en-GB" w:eastAsia="zh-CN"/>
        </w:rPr>
        <w:t xml:space="preserve"> </w:t>
      </w:r>
      <w:r w:rsidR="00DC110A" w:rsidRPr="00DC110A">
        <w:rPr>
          <w:rFonts w:hint="eastAsia"/>
          <w:sz w:val="32"/>
          <w:szCs w:val="32"/>
          <w:lang w:val="en-GB" w:eastAsia="zh-CN"/>
        </w:rPr>
        <w:t>Sustainable urban planning and urban design</w:t>
      </w:r>
      <w:r w:rsidR="00DC110A" w:rsidRPr="003538EA">
        <w:rPr>
          <w:sz w:val="32"/>
          <w:szCs w:val="32"/>
          <w:lang w:val="en-GB" w:eastAsia="zh-CN"/>
        </w:rPr>
        <w:t xml:space="preserve"> </w:t>
      </w:r>
      <w:r w:rsidRPr="003538EA">
        <w:rPr>
          <w:sz w:val="32"/>
          <w:szCs w:val="32"/>
          <w:lang w:val="en-GB" w:eastAsia="zh-CN"/>
        </w:rPr>
        <w:t>(1</w:t>
      </w:r>
      <w:r>
        <w:rPr>
          <w:sz w:val="32"/>
          <w:szCs w:val="32"/>
          <w:lang w:val="en-GB" w:eastAsia="zh-CN"/>
        </w:rPr>
        <w:t>6</w:t>
      </w:r>
      <w:r w:rsidRPr="003538EA">
        <w:rPr>
          <w:sz w:val="32"/>
          <w:szCs w:val="32"/>
          <w:lang w:val="en-GB" w:eastAsia="zh-CN"/>
        </w:rPr>
        <w:t xml:space="preserve"> pt. Leave one line </w:t>
      </w:r>
      <w:r w:rsidR="00E56C05">
        <w:rPr>
          <w:sz w:val="32"/>
          <w:szCs w:val="32"/>
          <w:lang w:val="en-GB" w:eastAsia="zh-CN"/>
        </w:rPr>
        <w:t>blank</w:t>
      </w:r>
      <w:r w:rsidRPr="003538EA">
        <w:rPr>
          <w:rFonts w:hint="eastAsia"/>
          <w:sz w:val="32"/>
          <w:szCs w:val="32"/>
          <w:lang w:val="en-GB" w:eastAsia="zh-CN"/>
        </w:rPr>
        <w:t xml:space="preserve">, </w:t>
      </w:r>
      <w:r w:rsidRPr="003538EA">
        <w:rPr>
          <w:color w:val="000000"/>
          <w:sz w:val="32"/>
          <w:szCs w:val="32"/>
        </w:rPr>
        <w:t>Times New Roman</w:t>
      </w:r>
      <w:r w:rsidRPr="003538EA">
        <w:rPr>
          <w:rFonts w:hint="eastAsia"/>
          <w:sz w:val="32"/>
          <w:szCs w:val="32"/>
          <w:lang w:val="en-GB" w:eastAsia="zh-CN"/>
        </w:rPr>
        <w:t xml:space="preserve"> for </w:t>
      </w:r>
      <w:r w:rsidRPr="003538EA">
        <w:rPr>
          <w:rFonts w:hint="eastAsia"/>
          <w:sz w:val="32"/>
          <w:szCs w:val="32"/>
          <w:lang w:eastAsia="zh-CN"/>
        </w:rPr>
        <w:t>full length paper</w:t>
      </w:r>
      <w:r w:rsidRPr="003538EA">
        <w:rPr>
          <w:rFonts w:hint="eastAsia"/>
          <w:sz w:val="32"/>
          <w:szCs w:val="32"/>
          <w:lang w:val="en-GB" w:eastAsia="zh-CN"/>
        </w:rPr>
        <w:t xml:space="preserve"> text</w:t>
      </w:r>
      <w:r w:rsidRPr="003538EA">
        <w:rPr>
          <w:sz w:val="32"/>
          <w:szCs w:val="32"/>
          <w:lang w:val="en-GB" w:eastAsia="zh-CN"/>
        </w:rPr>
        <w:t>)</w:t>
      </w:r>
    </w:p>
    <w:p w14:paraId="6F2FEE8B" w14:textId="77777777" w:rsidR="003538EA" w:rsidRDefault="003538EA" w:rsidP="003538EA">
      <w:pPr>
        <w:pStyle w:val="Author"/>
      </w:pPr>
    </w:p>
    <w:p w14:paraId="1CDF4502" w14:textId="256B011F" w:rsidR="003538EA" w:rsidRDefault="00641BA7" w:rsidP="003538EA">
      <w:pPr>
        <w:pStyle w:val="Title"/>
        <w:rPr>
          <w:lang w:val="en-GB"/>
        </w:rPr>
      </w:pPr>
      <w:r>
        <w:rPr>
          <w:lang w:val="en-GB"/>
        </w:rPr>
        <w:t>Study on The Energy Saving Potential of Ventilation for Cooling</w:t>
      </w:r>
      <w:r w:rsidR="003538EA">
        <w:rPr>
          <w:rFonts w:hint="eastAsia"/>
          <w:lang w:val="en-GB"/>
        </w:rPr>
        <w:t xml:space="preserve"> (</w:t>
      </w:r>
      <w:r w:rsidR="003538EA">
        <w:rPr>
          <w:lang w:val="en-GB"/>
        </w:rPr>
        <w:t xml:space="preserve">Template for </w:t>
      </w:r>
      <w:r w:rsidR="003538EA">
        <w:t>Full Length Paper</w:t>
      </w:r>
      <w:r w:rsidR="003538EA">
        <w:rPr>
          <w:rFonts w:hint="eastAsia"/>
        </w:rPr>
        <w:t xml:space="preserve"> of</w:t>
      </w:r>
      <w:r>
        <w:rPr>
          <w:lang w:val="en-GB"/>
        </w:rPr>
        <w:t xml:space="preserve"> </w:t>
      </w:r>
      <w:proofErr w:type="spellStart"/>
      <w:r>
        <w:t>AsiaCity</w:t>
      </w:r>
      <w:proofErr w:type="spellEnd"/>
      <w:r>
        <w:t xml:space="preserve"> 2050</w:t>
      </w:r>
      <w:r w:rsidR="003538EA">
        <w:rPr>
          <w:rFonts w:hint="eastAsia"/>
          <w:lang w:val="en-GB"/>
        </w:rPr>
        <w:t xml:space="preserve">, </w:t>
      </w:r>
      <w:r w:rsidR="003538EA">
        <w:rPr>
          <w:lang w:val="en-GB"/>
        </w:rPr>
        <w:t>14 pt. Bold)</w:t>
      </w:r>
    </w:p>
    <w:p w14:paraId="3C67109A" w14:textId="77777777" w:rsidR="003538EA" w:rsidRDefault="003538EA" w:rsidP="003538EA">
      <w:pPr>
        <w:pStyle w:val="Author"/>
      </w:pPr>
    </w:p>
    <w:p w14:paraId="58F4CA99" w14:textId="0EBB1C9E" w:rsidR="003538EA" w:rsidRDefault="00641BA7" w:rsidP="003538EA">
      <w:pPr>
        <w:pStyle w:val="Author"/>
        <w:rPr>
          <w:lang w:val="en-GB"/>
        </w:rPr>
      </w:pPr>
      <w:proofErr w:type="spellStart"/>
      <w:r>
        <w:rPr>
          <w:lang w:val="en-GB"/>
        </w:rPr>
        <w:t>Guoqiang</w:t>
      </w:r>
      <w:proofErr w:type="spellEnd"/>
      <w:r>
        <w:rPr>
          <w:lang w:val="en-GB"/>
        </w:rPr>
        <w:t xml:space="preserve"> Zhang</w:t>
      </w:r>
      <w:r w:rsidR="003538EA">
        <w:rPr>
          <w:vertAlign w:val="superscript"/>
          <w:lang w:val="en-GB"/>
        </w:rPr>
        <w:t>1,</w:t>
      </w:r>
      <w:r w:rsidR="003538EA">
        <w:rPr>
          <w:rFonts w:hint="eastAsia"/>
          <w:vertAlign w:val="superscript"/>
          <w:lang w:val="en-GB"/>
        </w:rPr>
        <w:t>2,</w:t>
      </w:r>
      <w:r w:rsidR="003538EA">
        <w:rPr>
          <w:vertAlign w:val="superscript"/>
          <w:lang w:val="en-GB"/>
        </w:rPr>
        <w:t>*</w:t>
      </w:r>
      <w:r w:rsidR="003538EA">
        <w:rPr>
          <w:lang w:val="en-GB"/>
        </w:rPr>
        <w:t xml:space="preserve">, </w:t>
      </w:r>
      <w:proofErr w:type="spellStart"/>
      <w:r>
        <w:rPr>
          <w:lang w:val="en-GB"/>
        </w:rPr>
        <w:t>Hongqiang</w:t>
      </w:r>
      <w:proofErr w:type="spellEnd"/>
      <w:r>
        <w:rPr>
          <w:lang w:val="en-GB"/>
        </w:rPr>
        <w:t xml:space="preserve"> Li</w:t>
      </w:r>
      <w:r w:rsidRPr="00641BA7">
        <w:rPr>
          <w:vertAlign w:val="superscript"/>
          <w:lang w:val="en-GB"/>
        </w:rPr>
        <w:t>1</w:t>
      </w:r>
      <w:r w:rsidR="003538EA">
        <w:rPr>
          <w:lang w:val="en-GB"/>
        </w:rPr>
        <w:t xml:space="preserve">, and </w:t>
      </w:r>
      <w:r>
        <w:rPr>
          <w:lang w:val="en-GB"/>
        </w:rPr>
        <w:t>Fan Zhang</w:t>
      </w:r>
      <w:r w:rsidR="003538EA">
        <w:rPr>
          <w:rFonts w:hint="eastAsia"/>
          <w:vertAlign w:val="superscript"/>
          <w:lang w:val="en-GB"/>
        </w:rPr>
        <w:t>1,2</w:t>
      </w:r>
      <w:r w:rsidR="003538EA">
        <w:rPr>
          <w:vertAlign w:val="superscript"/>
          <w:lang w:val="en-GB"/>
        </w:rPr>
        <w:t xml:space="preserve"> </w:t>
      </w:r>
      <w:r w:rsidR="003538EA">
        <w:rPr>
          <w:lang w:val="en-GB"/>
        </w:rPr>
        <w:t>(12 pt. Use first name, middle initial, and last name format</w:t>
      </w:r>
      <w:r w:rsidR="003538EA" w:rsidRPr="00687C14">
        <w:rPr>
          <w:rFonts w:hint="eastAsia"/>
          <w:lang w:val="en-GB"/>
        </w:rPr>
        <w:t xml:space="preserve">, </w:t>
      </w:r>
      <w:r w:rsidR="003538EA">
        <w:rPr>
          <w:lang w:val="en-GB"/>
        </w:rPr>
        <w:t>Leave one blank line after)</w:t>
      </w:r>
    </w:p>
    <w:p w14:paraId="420D2394" w14:textId="77777777" w:rsidR="003538EA" w:rsidRDefault="003538EA" w:rsidP="003538EA">
      <w:pPr>
        <w:pStyle w:val="Author"/>
        <w:rPr>
          <w:lang w:val="en-GB"/>
        </w:rPr>
      </w:pPr>
    </w:p>
    <w:p w14:paraId="0D1AAFFF" w14:textId="451C977B" w:rsidR="003538EA" w:rsidRPr="00641BA7" w:rsidRDefault="003538EA" w:rsidP="003538EA">
      <w:pPr>
        <w:pStyle w:val="Author"/>
        <w:rPr>
          <w:lang w:val="en-GB"/>
        </w:rPr>
      </w:pPr>
      <w:r>
        <w:rPr>
          <w:vertAlign w:val="superscript"/>
          <w:lang w:val="en-GB"/>
        </w:rPr>
        <w:t>1</w:t>
      </w:r>
      <w:r w:rsidR="00641BA7">
        <w:rPr>
          <w:lang w:val="en-GB"/>
        </w:rPr>
        <w:t>College of Civil Engineering, Hunan University, Changsha, Hunan 410082, China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>(12 pt.)</w:t>
      </w:r>
    </w:p>
    <w:p w14:paraId="4E566294" w14:textId="3D9B770E" w:rsidR="00641BA7" w:rsidRDefault="003538EA" w:rsidP="00641BA7">
      <w:pPr>
        <w:pStyle w:val="Author"/>
        <w:rPr>
          <w:lang w:val="en-GB"/>
        </w:rPr>
      </w:pPr>
      <w:r>
        <w:rPr>
          <w:vertAlign w:val="superscript"/>
          <w:lang w:val="en-GB"/>
        </w:rPr>
        <w:t>2</w:t>
      </w:r>
      <w:r w:rsidR="00641BA7" w:rsidRPr="00641BA7">
        <w:rPr>
          <w:lang w:val="en-GB"/>
        </w:rPr>
        <w:t xml:space="preserve">National </w:t>
      </w:r>
      <w:proofErr w:type="spellStart"/>
      <w:r w:rsidR="00641BA7" w:rsidRPr="00641BA7">
        <w:rPr>
          <w:lang w:val="en-GB"/>
        </w:rPr>
        <w:t>Center</w:t>
      </w:r>
      <w:proofErr w:type="spellEnd"/>
      <w:r w:rsidR="00641BA7" w:rsidRPr="00641BA7">
        <w:rPr>
          <w:lang w:val="en-GB"/>
        </w:rPr>
        <w:t xml:space="preserve"> for International Research Collaboration in Building Safety and Environment</w:t>
      </w:r>
      <w:r w:rsidR="00641BA7">
        <w:rPr>
          <w:lang w:val="en-GB"/>
        </w:rPr>
        <w:t>,</w:t>
      </w:r>
      <w:r w:rsidR="00641BA7" w:rsidRPr="00641BA7">
        <w:rPr>
          <w:lang w:val="en-GB"/>
        </w:rPr>
        <w:t xml:space="preserve"> Hunan University</w:t>
      </w:r>
      <w:r w:rsidR="00641BA7">
        <w:rPr>
          <w:lang w:val="en-GB"/>
        </w:rPr>
        <w:t xml:space="preserve">, </w:t>
      </w:r>
      <w:r w:rsidR="00641BA7">
        <w:rPr>
          <w:lang w:val="en-GB"/>
        </w:rPr>
        <w:t>Changsha, Hunan 410082, China</w:t>
      </w:r>
      <w:r w:rsidR="00641BA7">
        <w:rPr>
          <w:rFonts w:hint="eastAsia"/>
          <w:lang w:val="en-GB"/>
        </w:rPr>
        <w:t xml:space="preserve"> </w:t>
      </w:r>
      <w:r w:rsidR="00641BA7">
        <w:rPr>
          <w:lang w:val="en-GB"/>
        </w:rPr>
        <w:t>(12 pt. Leave one blank line after)</w:t>
      </w:r>
    </w:p>
    <w:p w14:paraId="1B8EFAE5" w14:textId="77777777" w:rsidR="003538EA" w:rsidRDefault="003538EA" w:rsidP="003538EA">
      <w:pPr>
        <w:pStyle w:val="Author"/>
      </w:pPr>
    </w:p>
    <w:p w14:paraId="573BF516" w14:textId="0A26D4B7" w:rsidR="003538EA" w:rsidRDefault="003538EA" w:rsidP="003538EA">
      <w:pPr>
        <w:pStyle w:val="Author"/>
        <w:rPr>
          <w:lang w:val="en-GB"/>
        </w:rPr>
      </w:pPr>
      <w:r>
        <w:rPr>
          <w:i/>
          <w:iCs/>
          <w:vertAlign w:val="superscript"/>
          <w:lang w:val="en-GB"/>
        </w:rPr>
        <w:t>*</w:t>
      </w:r>
      <w:r>
        <w:rPr>
          <w:i/>
          <w:iCs/>
          <w:lang w:val="en-GB"/>
        </w:rPr>
        <w:t xml:space="preserve">Corresponding email: </w:t>
      </w:r>
      <w:hyperlink r:id="rId5" w:history="1">
        <w:r w:rsidR="00641BA7" w:rsidRPr="004459A8">
          <w:rPr>
            <w:rStyle w:val="Hyperlink"/>
            <w:rFonts w:hint="eastAsia"/>
            <w:i/>
            <w:iCs/>
            <w:lang w:val="en-GB"/>
          </w:rPr>
          <w:t>cc4conference</w:t>
        </w:r>
        <w:r w:rsidR="00641BA7" w:rsidRPr="004459A8">
          <w:rPr>
            <w:rStyle w:val="Hyperlink"/>
            <w:i/>
            <w:iCs/>
            <w:lang w:val="en-GB"/>
          </w:rPr>
          <w:t>@</w:t>
        </w:r>
        <w:r w:rsidR="00641BA7" w:rsidRPr="004459A8">
          <w:rPr>
            <w:rStyle w:val="Hyperlink"/>
            <w:rFonts w:hint="eastAsia"/>
            <w:i/>
            <w:iCs/>
            <w:lang w:val="en-GB"/>
          </w:rPr>
          <w:t>126.com</w:t>
        </w:r>
      </w:hyperlink>
      <w:r w:rsidR="00641BA7">
        <w:rPr>
          <w:i/>
          <w:iCs/>
          <w:lang w:val="en-GB"/>
        </w:rPr>
        <w:t xml:space="preserve"> </w:t>
      </w:r>
      <w:r>
        <w:rPr>
          <w:rFonts w:hint="eastAsia"/>
          <w:i/>
          <w:iCs/>
          <w:lang w:val="en-GB"/>
        </w:rPr>
        <w:t xml:space="preserve"> </w:t>
      </w:r>
      <w:r>
        <w:rPr>
          <w:lang w:val="en-GB"/>
        </w:rPr>
        <w:t xml:space="preserve"> </w:t>
      </w:r>
      <w:r>
        <w:rPr>
          <w:i/>
          <w:lang w:val="en-GB"/>
        </w:rPr>
        <w:t>(12 pt. Leave one blank line after</w:t>
      </w:r>
      <w:r>
        <w:rPr>
          <w:lang w:val="en-GB"/>
        </w:rPr>
        <w:t>)</w:t>
      </w:r>
    </w:p>
    <w:p w14:paraId="32363B4A" w14:textId="77777777" w:rsidR="003538EA" w:rsidRDefault="003538EA" w:rsidP="003538EA">
      <w:pPr>
        <w:pStyle w:val="Author"/>
      </w:pPr>
    </w:p>
    <w:p w14:paraId="658D47BE" w14:textId="726CAB38" w:rsidR="003538EA" w:rsidRDefault="003538EA" w:rsidP="003538EA">
      <w:pPr>
        <w:rPr>
          <w:i/>
          <w:lang w:val="en-GB"/>
        </w:rPr>
      </w:pPr>
      <w:r>
        <w:rPr>
          <w:b/>
          <w:i/>
          <w:lang w:val="en-GB"/>
        </w:rPr>
        <w:t>Keywords</w:t>
      </w:r>
      <w:r>
        <w:rPr>
          <w:i/>
          <w:lang w:val="en-GB"/>
        </w:rPr>
        <w:t xml:space="preserve">: </w:t>
      </w:r>
      <w:r w:rsidR="00641BA7">
        <w:rPr>
          <w:i/>
          <w:lang w:val="en-GB"/>
        </w:rPr>
        <w:t xml:space="preserve">Ventilation; Energy saving; Cooling effect; Air quality </w:t>
      </w:r>
      <w:r>
        <w:rPr>
          <w:i/>
          <w:lang w:val="en-GB" w:eastAsia="zh-CN"/>
        </w:rPr>
        <w:t>(</w:t>
      </w:r>
      <w:r>
        <w:rPr>
          <w:i/>
          <w:lang w:val="en-GB"/>
        </w:rPr>
        <w:t>Italic</w:t>
      </w:r>
      <w:r>
        <w:rPr>
          <w:rFonts w:hint="eastAsia"/>
          <w:i/>
          <w:lang w:val="en-GB" w:eastAsia="zh-CN"/>
        </w:rPr>
        <w:t>,</w:t>
      </w:r>
      <w:r>
        <w:rPr>
          <w:rFonts w:hint="eastAsia"/>
          <w:i/>
          <w:lang w:val="en-GB"/>
        </w:rPr>
        <w:t xml:space="preserve"> </w:t>
      </w:r>
      <w:r>
        <w:rPr>
          <w:i/>
          <w:lang w:val="en-GB"/>
        </w:rPr>
        <w:t>Maximum five keywords, Capitalize the first word</w:t>
      </w:r>
      <w:r>
        <w:rPr>
          <w:rFonts w:hint="eastAsia"/>
          <w:i/>
          <w:lang w:val="en-GB" w:eastAsia="zh-CN"/>
        </w:rPr>
        <w:t xml:space="preserve">, </w:t>
      </w:r>
      <w:r>
        <w:rPr>
          <w:i/>
          <w:lang w:val="en-GB"/>
        </w:rPr>
        <w:t>12 pt. Leave one blank line after)</w:t>
      </w:r>
    </w:p>
    <w:p w14:paraId="78063743" w14:textId="77777777" w:rsidR="003538EA" w:rsidRDefault="003538EA" w:rsidP="003538EA">
      <w:pPr>
        <w:pStyle w:val="a"/>
      </w:pPr>
    </w:p>
    <w:p w14:paraId="2182ED1E" w14:textId="331A79E3" w:rsidR="003538EA" w:rsidRDefault="003538EA" w:rsidP="003538EA">
      <w:pPr>
        <w:pStyle w:val="Heading1"/>
      </w:pPr>
      <w:r>
        <w:rPr>
          <w:rFonts w:hint="eastAsia"/>
        </w:rPr>
        <w:t>ABSTRACT</w:t>
      </w:r>
      <w:r>
        <w:t xml:space="preserve"> (Times New Roman Bold 12 </w:t>
      </w:r>
      <w:proofErr w:type="spellStart"/>
      <w:r>
        <w:t>pt</w:t>
      </w:r>
      <w:proofErr w:type="spellEnd"/>
      <w:r>
        <w:t>, UPPERCASE, leave a blank line before and after the heading)</w:t>
      </w:r>
    </w:p>
    <w:p w14:paraId="36CF6167" w14:textId="77777777" w:rsidR="003538EA" w:rsidRDefault="003538EA" w:rsidP="003538EA">
      <w:pPr>
        <w:pStyle w:val="a"/>
      </w:pPr>
    </w:p>
    <w:p w14:paraId="4CD88D86" w14:textId="42B55B77" w:rsidR="003538EA" w:rsidRDefault="003538EA" w:rsidP="003538EA">
      <w:pPr>
        <w:pStyle w:val="a"/>
        <w:rPr>
          <w:b/>
          <w:bCs/>
        </w:rPr>
      </w:pPr>
      <w:r>
        <w:t xml:space="preserve">Prepare an informative </w:t>
      </w:r>
      <w:r>
        <w:rPr>
          <w:rFonts w:hint="eastAsia"/>
        </w:rPr>
        <w:t>abstract</w:t>
      </w:r>
      <w:r>
        <w:t xml:space="preserve"> of up to </w:t>
      </w:r>
      <w:r w:rsidR="00E56C05">
        <w:t>20</w:t>
      </w:r>
      <w:r>
        <w:t xml:space="preserve">0 words for your paper. The </w:t>
      </w:r>
      <w:r>
        <w:rPr>
          <w:rFonts w:hint="eastAsia"/>
        </w:rPr>
        <w:t>abstract</w:t>
      </w:r>
      <w:r>
        <w:t xml:space="preserve"> should provide information on the purpose of the study, methods or procedures, results, discussion and concluding remarks. The </w:t>
      </w:r>
      <w:r>
        <w:rPr>
          <w:rFonts w:hint="eastAsia"/>
        </w:rPr>
        <w:t>abstract</w:t>
      </w:r>
      <w:r>
        <w:t xml:space="preserve"> should be a self-contained statement giving the reader a clear indication of the purpose and content of the paper.</w:t>
      </w:r>
      <w:r>
        <w:rPr>
          <w:b/>
          <w:bCs/>
        </w:rPr>
        <w:t xml:space="preserve"> This file c</w:t>
      </w:r>
      <w:bookmarkStart w:id="0" w:name="_GoBack"/>
      <w:bookmarkEnd w:id="0"/>
      <w:r>
        <w:rPr>
          <w:b/>
          <w:bCs/>
        </w:rPr>
        <w:t>an be used as a template by simply replacing the corresponding text with your own.</w:t>
      </w:r>
    </w:p>
    <w:p w14:paraId="58A707F8" w14:textId="77777777" w:rsidR="00125FFF" w:rsidRDefault="00125FFF"/>
    <w:sectPr w:rsidR="00125FF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7FBA61"/>
    <w:multiLevelType w:val="multilevel"/>
    <w:tmpl w:val="5A7FBA61"/>
    <w:lvl w:ilvl="0">
      <w:start w:val="1"/>
      <w:numFmt w:val="decimal"/>
      <w:lvlText w:val="%1)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BB64203"/>
    <w:multiLevelType w:val="hybridMultilevel"/>
    <w:tmpl w:val="5D7611DA"/>
    <w:lvl w:ilvl="0" w:tplc="040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7M0tTAxNTI0MDQxNjBW0lEKTi0uzszPAykwrAUAaBVksiwAAAA="/>
  </w:docVars>
  <w:rsids>
    <w:rsidRoot w:val="00E90EC0"/>
    <w:rsid w:val="00125FFF"/>
    <w:rsid w:val="003538EA"/>
    <w:rsid w:val="00641BA7"/>
    <w:rsid w:val="00DC110A"/>
    <w:rsid w:val="00E56C05"/>
    <w:rsid w:val="00E90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41207"/>
  <w15:chartTrackingRefBased/>
  <w15:docId w15:val="{42170BCD-B9DC-4064-9776-CCB8115E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38EA"/>
    <w:pPr>
      <w:spacing w:after="0" w:line="240" w:lineRule="auto"/>
    </w:pPr>
    <w:rPr>
      <w:rFonts w:ascii="Times New Roman" w:eastAsia="宋体" w:hAnsi="Times New Roman" w:cs="Times New Roman"/>
      <w:sz w:val="24"/>
      <w:szCs w:val="24"/>
      <w:lang w:eastAsia="en-US"/>
    </w:rPr>
  </w:style>
  <w:style w:type="paragraph" w:styleId="Heading1">
    <w:name w:val="heading 1"/>
    <w:next w:val="a"/>
    <w:link w:val="Heading1Char"/>
    <w:qFormat/>
    <w:rsid w:val="003538EA"/>
    <w:pPr>
      <w:keepNext/>
      <w:spacing w:after="0" w:line="240" w:lineRule="auto"/>
      <w:jc w:val="both"/>
      <w:outlineLvl w:val="0"/>
    </w:pPr>
    <w:rPr>
      <w:rFonts w:ascii="Times New Roman" w:eastAsia="Arial Unicode MS" w:hAnsi="Arial Unicode MS" w:cs="Arial Unicode MS"/>
      <w:b/>
      <w:bCs/>
      <w:color w:val="000000"/>
      <w:kern w:val="32"/>
      <w:sz w:val="24"/>
      <w:szCs w:val="24"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538EA"/>
    <w:rPr>
      <w:rFonts w:ascii="Times New Roman" w:eastAsia="Arial Unicode MS" w:hAnsi="Arial Unicode MS" w:cs="Arial Unicode MS"/>
      <w:b/>
      <w:bCs/>
      <w:color w:val="000000"/>
      <w:kern w:val="32"/>
      <w:sz w:val="24"/>
      <w:szCs w:val="24"/>
      <w:u w:color="000000"/>
    </w:rPr>
  </w:style>
  <w:style w:type="character" w:styleId="Hyperlink">
    <w:name w:val="Hyperlink"/>
    <w:rsid w:val="003538EA"/>
    <w:rPr>
      <w:u w:val="single"/>
    </w:rPr>
  </w:style>
  <w:style w:type="paragraph" w:styleId="Title">
    <w:name w:val="Title"/>
    <w:link w:val="TitleChar"/>
    <w:qFormat/>
    <w:rsid w:val="003538EA"/>
    <w:pPr>
      <w:spacing w:after="0" w:line="240" w:lineRule="auto"/>
      <w:outlineLvl w:val="0"/>
    </w:pPr>
    <w:rPr>
      <w:rFonts w:ascii="Times New Roman" w:eastAsia="Arial Unicode MS" w:hAnsi="Arial Unicode MS" w:cs="Arial Unicode MS"/>
      <w:b/>
      <w:bCs/>
      <w:color w:val="000000"/>
      <w:kern w:val="28"/>
      <w:sz w:val="28"/>
      <w:szCs w:val="28"/>
      <w:u w:color="000000"/>
    </w:rPr>
  </w:style>
  <w:style w:type="character" w:customStyle="1" w:styleId="TitleChar">
    <w:name w:val="Title Char"/>
    <w:basedOn w:val="DefaultParagraphFont"/>
    <w:link w:val="Title"/>
    <w:rsid w:val="003538EA"/>
    <w:rPr>
      <w:rFonts w:ascii="Times New Roman" w:eastAsia="Arial Unicode MS" w:hAnsi="Arial Unicode MS" w:cs="Arial Unicode MS"/>
      <w:b/>
      <w:bCs/>
      <w:color w:val="000000"/>
      <w:kern w:val="28"/>
      <w:sz w:val="28"/>
      <w:szCs w:val="28"/>
      <w:u w:color="000000"/>
    </w:rPr>
  </w:style>
  <w:style w:type="paragraph" w:customStyle="1" w:styleId="a">
    <w:name w:val="正常"/>
    <w:rsid w:val="003538EA"/>
    <w:pPr>
      <w:spacing w:after="0" w:line="240" w:lineRule="auto"/>
      <w:jc w:val="both"/>
    </w:pPr>
    <w:rPr>
      <w:rFonts w:ascii="Times New Roman" w:eastAsia="Arial Unicode MS" w:hAnsi="Arial Unicode MS" w:cs="Arial Unicode MS"/>
      <w:color w:val="000000"/>
      <w:sz w:val="24"/>
      <w:szCs w:val="24"/>
      <w:u w:color="000000"/>
    </w:rPr>
  </w:style>
  <w:style w:type="paragraph" w:customStyle="1" w:styleId="Author">
    <w:name w:val="Author"/>
    <w:rsid w:val="003538EA"/>
    <w:pPr>
      <w:spacing w:after="0" w:line="240" w:lineRule="auto"/>
      <w:jc w:val="both"/>
    </w:pPr>
    <w:rPr>
      <w:rFonts w:ascii="Times New Roman" w:eastAsia="Arial Unicode MS" w:hAnsi="Arial Unicode MS" w:cs="Arial Unicode MS"/>
      <w:color w:val="000000"/>
      <w:sz w:val="24"/>
      <w:szCs w:val="24"/>
      <w:u w:color="000000"/>
    </w:rPr>
  </w:style>
  <w:style w:type="paragraph" w:styleId="ListParagraph">
    <w:name w:val="List Paragraph"/>
    <w:basedOn w:val="Normal"/>
    <w:uiPriority w:val="99"/>
    <w:qFormat/>
    <w:rsid w:val="00641BA7"/>
    <w:pPr>
      <w:widowControl w:val="0"/>
      <w:spacing w:after="160" w:line="259" w:lineRule="auto"/>
      <w:ind w:left="720"/>
      <w:contextualSpacing/>
      <w:jc w:val="both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641BA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c4conference@126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Jinqing Peng</dc:creator>
  <cp:keywords/>
  <dc:description/>
  <cp:lastModifiedBy>Jinqing Peng</cp:lastModifiedBy>
  <cp:revision>5</cp:revision>
  <dcterms:created xsi:type="dcterms:W3CDTF">2018-03-31T08:27:00Z</dcterms:created>
  <dcterms:modified xsi:type="dcterms:W3CDTF">2018-03-31T09:01:00Z</dcterms:modified>
</cp:coreProperties>
</file>